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9F" w:rsidRDefault="0034559F" w:rsidP="0034559F">
      <w:pPr>
        <w:pStyle w:val="NoSpacing"/>
      </w:pPr>
      <w:r>
        <w:rPr>
          <w:u w:val="single"/>
        </w:rPr>
        <w:t>Joan PAGE</w:t>
      </w:r>
      <w:r>
        <w:t xml:space="preserve">      (fl.1441)</w:t>
      </w:r>
    </w:p>
    <w:p w:rsidR="0034559F" w:rsidRDefault="0034559F" w:rsidP="0034559F">
      <w:pPr>
        <w:pStyle w:val="NoSpacing"/>
      </w:pPr>
    </w:p>
    <w:p w:rsidR="0034559F" w:rsidRDefault="0034559F" w:rsidP="0034559F">
      <w:pPr>
        <w:pStyle w:val="NoSpacing"/>
      </w:pPr>
    </w:p>
    <w:p w:rsidR="0034559F" w:rsidRDefault="0034559F" w:rsidP="0034559F">
      <w:pPr>
        <w:pStyle w:val="NoSpacing"/>
      </w:pPr>
      <w:r>
        <w:t xml:space="preserve">Daughter of Walter Page of </w:t>
      </w:r>
      <w:proofErr w:type="spellStart"/>
      <w:proofErr w:type="gramStart"/>
      <w:r>
        <w:t>Ickworth</w:t>
      </w:r>
      <w:proofErr w:type="spellEnd"/>
      <w:r>
        <w:t>(</w:t>
      </w:r>
      <w:proofErr w:type="gramEnd"/>
      <w:r>
        <w:t xml:space="preserve">q.v.) and his wife, Agnes(q.v.).   </w:t>
      </w:r>
    </w:p>
    <w:p w:rsidR="0034559F" w:rsidRDefault="0034559F" w:rsidP="0034559F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pp.54-5)</w:t>
      </w:r>
    </w:p>
    <w:p w:rsidR="0034559F" w:rsidRDefault="0034559F" w:rsidP="0034559F">
      <w:pPr>
        <w:pStyle w:val="NoSpacing"/>
      </w:pPr>
    </w:p>
    <w:p w:rsidR="0034559F" w:rsidRDefault="0034559F" w:rsidP="0034559F">
      <w:pPr>
        <w:pStyle w:val="NoSpacing"/>
      </w:pPr>
    </w:p>
    <w:p w:rsidR="0034559F" w:rsidRDefault="0034559F" w:rsidP="0034559F">
      <w:pPr>
        <w:pStyle w:val="NoSpacing"/>
      </w:pPr>
      <w:r>
        <w:tab/>
        <w:t>1441</w:t>
      </w:r>
      <w:r>
        <w:tab/>
        <w:t xml:space="preserve">Her father instructed her brother, </w:t>
      </w:r>
      <w:proofErr w:type="gramStart"/>
      <w:r>
        <w:t>John(</w:t>
      </w:r>
      <w:proofErr w:type="gramEnd"/>
      <w:r>
        <w:t>q.v.), that he had to provide her with</w:t>
      </w:r>
    </w:p>
    <w:p w:rsidR="0034559F" w:rsidRDefault="0034559F" w:rsidP="0034559F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her necessities.    </w:t>
      </w:r>
      <w:proofErr w:type="gramStart"/>
      <w:r>
        <w:t>(ibid.)</w:t>
      </w:r>
      <w:proofErr w:type="gramEnd"/>
    </w:p>
    <w:p w:rsidR="0034559F" w:rsidRDefault="0034559F" w:rsidP="0034559F">
      <w:pPr>
        <w:pStyle w:val="NoSpacing"/>
      </w:pPr>
    </w:p>
    <w:p w:rsidR="0034559F" w:rsidRDefault="0034559F" w:rsidP="0034559F">
      <w:pPr>
        <w:pStyle w:val="NoSpacing"/>
      </w:pPr>
    </w:p>
    <w:p w:rsidR="0034559F" w:rsidRDefault="0034559F" w:rsidP="0034559F">
      <w:pPr>
        <w:pStyle w:val="NoSpacing"/>
      </w:pPr>
    </w:p>
    <w:p w:rsidR="00E47068" w:rsidRPr="00C009D8" w:rsidRDefault="0034559F" w:rsidP="0034559F">
      <w:pPr>
        <w:pStyle w:val="NoSpacing"/>
      </w:pPr>
      <w:r>
        <w:t>10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59F" w:rsidRDefault="0034559F" w:rsidP="00920DE3">
      <w:pPr>
        <w:spacing w:after="0" w:line="240" w:lineRule="auto"/>
      </w:pPr>
      <w:r>
        <w:separator/>
      </w:r>
    </w:p>
  </w:endnote>
  <w:endnote w:type="continuationSeparator" w:id="0">
    <w:p w:rsidR="0034559F" w:rsidRDefault="003455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59F" w:rsidRDefault="0034559F" w:rsidP="00920DE3">
      <w:pPr>
        <w:spacing w:after="0" w:line="240" w:lineRule="auto"/>
      </w:pPr>
      <w:r>
        <w:separator/>
      </w:r>
    </w:p>
  </w:footnote>
  <w:footnote w:type="continuationSeparator" w:id="0">
    <w:p w:rsidR="0034559F" w:rsidRDefault="003455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9F"/>
    <w:rsid w:val="00120749"/>
    <w:rsid w:val="003455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2015-04-13T20:21:00Z</dcterms:created>
  <dcterms:modified xsi:type="dcterms:W3CDTF">2015-04-13T20:22:00Z</dcterms:modified>
</cp:coreProperties>
</file>